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2"/>
        <w:gridCol w:w="694"/>
        <w:gridCol w:w="4364"/>
      </w:tblGrid>
      <w:tr w:rsidR="00581A36" w:rsidTr="0050431C">
        <w:tc>
          <w:tcPr>
            <w:tcW w:w="4302" w:type="dxa"/>
          </w:tcPr>
          <w:p w:rsidR="00581A36" w:rsidRDefault="00581A36" w:rsidP="00700B44">
            <w:pPr>
              <w:jc w:val="both"/>
              <w:rPr>
                <w:b/>
              </w:rPr>
            </w:pPr>
            <w:r>
              <w:rPr>
                <w:b/>
              </w:rPr>
              <w:t>STATE OF SOUTH CAROLINA</w:t>
            </w:r>
          </w:p>
        </w:tc>
        <w:tc>
          <w:tcPr>
            <w:tcW w:w="694" w:type="dxa"/>
            <w:tcBorders>
              <w:bottom w:val="nil"/>
            </w:tcBorders>
          </w:tcPr>
          <w:p w:rsidR="00581A36" w:rsidRDefault="00581A36" w:rsidP="00700B44">
            <w:pPr>
              <w:jc w:val="both"/>
              <w:rPr>
                <w:b/>
              </w:rPr>
            </w:pPr>
            <w:r>
              <w:rPr>
                <w:b/>
              </w:rPr>
              <w:t>)</w:t>
            </w:r>
          </w:p>
        </w:tc>
        <w:tc>
          <w:tcPr>
            <w:tcW w:w="4364" w:type="dxa"/>
            <w:tcBorders>
              <w:bottom w:val="nil"/>
            </w:tcBorders>
          </w:tcPr>
          <w:p w:rsidR="00581A36" w:rsidRDefault="00581A36" w:rsidP="00700B44">
            <w:pPr>
              <w:jc w:val="both"/>
              <w:rPr>
                <w:b/>
              </w:rPr>
            </w:pPr>
            <w:r>
              <w:rPr>
                <w:b/>
              </w:rPr>
              <w:t>IN THE PROBATE COURT</w:t>
            </w:r>
          </w:p>
        </w:tc>
      </w:tr>
      <w:tr w:rsidR="00581A36" w:rsidTr="0050431C">
        <w:tc>
          <w:tcPr>
            <w:tcW w:w="4302" w:type="dxa"/>
          </w:tcPr>
          <w:p w:rsidR="00581A36" w:rsidRDefault="00581A36" w:rsidP="00700B44">
            <w:pPr>
              <w:jc w:val="both"/>
              <w:rPr>
                <w:b/>
              </w:rPr>
            </w:pPr>
          </w:p>
        </w:tc>
        <w:tc>
          <w:tcPr>
            <w:tcW w:w="694" w:type="dxa"/>
            <w:tcBorders>
              <w:bottom w:val="nil"/>
            </w:tcBorders>
          </w:tcPr>
          <w:p w:rsidR="00581A36" w:rsidRDefault="00581A36" w:rsidP="00700B44">
            <w:pPr>
              <w:jc w:val="both"/>
              <w:rPr>
                <w:b/>
              </w:rPr>
            </w:pPr>
            <w:r>
              <w:rPr>
                <w:b/>
              </w:rPr>
              <w:t>)</w:t>
            </w:r>
          </w:p>
        </w:tc>
        <w:tc>
          <w:tcPr>
            <w:tcW w:w="4364" w:type="dxa"/>
            <w:tcBorders>
              <w:bottom w:val="nil"/>
            </w:tcBorders>
          </w:tcPr>
          <w:p w:rsidR="00581A36" w:rsidRDefault="00581A36" w:rsidP="00700B44">
            <w:pPr>
              <w:jc w:val="both"/>
              <w:rPr>
                <w:b/>
              </w:rPr>
            </w:pPr>
          </w:p>
        </w:tc>
      </w:tr>
      <w:tr w:rsidR="00581A36" w:rsidTr="0050431C">
        <w:tc>
          <w:tcPr>
            <w:tcW w:w="4302" w:type="dxa"/>
          </w:tcPr>
          <w:p w:rsidR="00581A36" w:rsidRDefault="00581A36" w:rsidP="00700B44">
            <w:pPr>
              <w:jc w:val="both"/>
              <w:rPr>
                <w:b/>
              </w:rPr>
            </w:pPr>
            <w:r>
              <w:rPr>
                <w:b/>
              </w:rPr>
              <w:t>COUNTY OF CHARLESTON</w:t>
            </w:r>
          </w:p>
        </w:tc>
        <w:tc>
          <w:tcPr>
            <w:tcW w:w="694" w:type="dxa"/>
            <w:tcBorders>
              <w:bottom w:val="nil"/>
            </w:tcBorders>
          </w:tcPr>
          <w:p w:rsidR="00581A36" w:rsidRDefault="00581A36" w:rsidP="00700B44">
            <w:pPr>
              <w:jc w:val="both"/>
              <w:rPr>
                <w:b/>
              </w:rPr>
            </w:pPr>
            <w:r>
              <w:rPr>
                <w:b/>
              </w:rPr>
              <w:t>)</w:t>
            </w:r>
          </w:p>
        </w:tc>
        <w:tc>
          <w:tcPr>
            <w:tcW w:w="4364" w:type="dxa"/>
            <w:tcBorders>
              <w:bottom w:val="nil"/>
            </w:tcBorders>
          </w:tcPr>
          <w:p w:rsidR="00581A36" w:rsidRDefault="0050431C" w:rsidP="00700B44">
            <w:pPr>
              <w:jc w:val="both"/>
              <w:rPr>
                <w:b/>
              </w:rPr>
            </w:pPr>
            <w:r>
              <w:rPr>
                <w:b/>
              </w:rPr>
              <w:t>CASE NO. 2018-ES-10-0000</w:t>
            </w:r>
          </w:p>
        </w:tc>
      </w:tr>
      <w:tr w:rsidR="00581A36" w:rsidTr="0050431C">
        <w:tc>
          <w:tcPr>
            <w:tcW w:w="4302" w:type="dxa"/>
          </w:tcPr>
          <w:p w:rsidR="00581A36" w:rsidRDefault="00581A36" w:rsidP="00700B44">
            <w:pPr>
              <w:jc w:val="both"/>
              <w:rPr>
                <w:b/>
              </w:rPr>
            </w:pPr>
          </w:p>
        </w:tc>
        <w:tc>
          <w:tcPr>
            <w:tcW w:w="694" w:type="dxa"/>
            <w:tcBorders>
              <w:bottom w:val="nil"/>
            </w:tcBorders>
          </w:tcPr>
          <w:p w:rsidR="00581A36" w:rsidRDefault="00581A36" w:rsidP="00700B44">
            <w:pPr>
              <w:jc w:val="both"/>
              <w:rPr>
                <w:b/>
              </w:rPr>
            </w:pPr>
            <w:r>
              <w:rPr>
                <w:b/>
              </w:rPr>
              <w:t>)</w:t>
            </w:r>
          </w:p>
        </w:tc>
        <w:tc>
          <w:tcPr>
            <w:tcW w:w="4364" w:type="dxa"/>
            <w:tcBorders>
              <w:bottom w:val="nil"/>
            </w:tcBorders>
          </w:tcPr>
          <w:p w:rsidR="00581A36" w:rsidRDefault="00581A36" w:rsidP="00700B44">
            <w:pPr>
              <w:jc w:val="both"/>
              <w:rPr>
                <w:b/>
              </w:rPr>
            </w:pPr>
          </w:p>
        </w:tc>
      </w:tr>
      <w:tr w:rsidR="00581A36" w:rsidTr="0050431C">
        <w:tc>
          <w:tcPr>
            <w:tcW w:w="4302" w:type="dxa"/>
          </w:tcPr>
          <w:p w:rsidR="00581A36" w:rsidRDefault="00581A36" w:rsidP="00700B44">
            <w:pPr>
              <w:jc w:val="both"/>
              <w:rPr>
                <w:b/>
              </w:rPr>
            </w:pPr>
            <w:r>
              <w:rPr>
                <w:b/>
              </w:rPr>
              <w:t xml:space="preserve">IN RE: ESTATE OF </w:t>
            </w:r>
          </w:p>
          <w:p w:rsidR="00581A36" w:rsidRDefault="0050431C" w:rsidP="00700B44">
            <w:pPr>
              <w:jc w:val="both"/>
              <w:rPr>
                <w:b/>
              </w:rPr>
            </w:pPr>
            <w:r>
              <w:rPr>
                <w:b/>
              </w:rPr>
              <w:t>__________________________</w:t>
            </w:r>
            <w:r w:rsidR="00581A36">
              <w:rPr>
                <w:b/>
              </w:rPr>
              <w:t xml:space="preserve"> </w:t>
            </w:r>
          </w:p>
        </w:tc>
        <w:tc>
          <w:tcPr>
            <w:tcW w:w="694" w:type="dxa"/>
            <w:tcBorders>
              <w:bottom w:val="nil"/>
            </w:tcBorders>
          </w:tcPr>
          <w:p w:rsidR="00581A36" w:rsidRDefault="00581A36" w:rsidP="00700B44">
            <w:pPr>
              <w:jc w:val="both"/>
              <w:rPr>
                <w:b/>
              </w:rPr>
            </w:pPr>
            <w:r>
              <w:rPr>
                <w:b/>
              </w:rPr>
              <w:t>)</w:t>
            </w:r>
          </w:p>
          <w:p w:rsidR="00581A36" w:rsidRDefault="00581A36" w:rsidP="00700B44">
            <w:pPr>
              <w:jc w:val="both"/>
              <w:rPr>
                <w:b/>
              </w:rPr>
            </w:pPr>
            <w:r>
              <w:rPr>
                <w:b/>
              </w:rPr>
              <w:t>)</w:t>
            </w:r>
          </w:p>
        </w:tc>
        <w:tc>
          <w:tcPr>
            <w:tcW w:w="4364" w:type="dxa"/>
            <w:tcBorders>
              <w:bottom w:val="nil"/>
            </w:tcBorders>
          </w:tcPr>
          <w:p w:rsidR="00581A36" w:rsidRDefault="00581A36" w:rsidP="00700B44">
            <w:pPr>
              <w:jc w:val="both"/>
              <w:rPr>
                <w:b/>
              </w:rPr>
            </w:pPr>
          </w:p>
        </w:tc>
      </w:tr>
      <w:tr w:rsidR="00581A36" w:rsidTr="0050431C">
        <w:tc>
          <w:tcPr>
            <w:tcW w:w="4302" w:type="dxa"/>
          </w:tcPr>
          <w:p w:rsidR="00581A36" w:rsidRDefault="00581A36" w:rsidP="00700B44">
            <w:pPr>
              <w:jc w:val="both"/>
              <w:rPr>
                <w:b/>
              </w:rPr>
            </w:pPr>
          </w:p>
        </w:tc>
        <w:tc>
          <w:tcPr>
            <w:tcW w:w="694" w:type="dxa"/>
            <w:tcBorders>
              <w:bottom w:val="nil"/>
            </w:tcBorders>
          </w:tcPr>
          <w:p w:rsidR="00581A36" w:rsidRDefault="00581A36" w:rsidP="00700B44">
            <w:pPr>
              <w:jc w:val="both"/>
              <w:rPr>
                <w:b/>
              </w:rPr>
            </w:pPr>
            <w:r>
              <w:rPr>
                <w:b/>
              </w:rPr>
              <w:t>)</w:t>
            </w:r>
          </w:p>
        </w:tc>
        <w:tc>
          <w:tcPr>
            <w:tcW w:w="4364" w:type="dxa"/>
            <w:tcBorders>
              <w:bottom w:val="nil"/>
            </w:tcBorders>
          </w:tcPr>
          <w:p w:rsidR="00581A36" w:rsidRDefault="00581A36" w:rsidP="00700B44">
            <w:pPr>
              <w:jc w:val="both"/>
              <w:rPr>
                <w:b/>
              </w:rPr>
            </w:pPr>
          </w:p>
        </w:tc>
      </w:tr>
      <w:tr w:rsidR="00581A36" w:rsidTr="0050431C">
        <w:tc>
          <w:tcPr>
            <w:tcW w:w="4302" w:type="dxa"/>
          </w:tcPr>
          <w:p w:rsidR="00581A36" w:rsidRDefault="0050431C" w:rsidP="00700B44">
            <w:pPr>
              <w:jc w:val="both"/>
              <w:rPr>
                <w:b/>
              </w:rPr>
            </w:pPr>
            <w:r>
              <w:rPr>
                <w:b/>
              </w:rPr>
              <w:t>__________________________</w:t>
            </w:r>
            <w:r w:rsidR="00581A36">
              <w:rPr>
                <w:b/>
              </w:rPr>
              <w:t>,</w:t>
            </w:r>
          </w:p>
        </w:tc>
        <w:tc>
          <w:tcPr>
            <w:tcW w:w="694" w:type="dxa"/>
            <w:tcBorders>
              <w:bottom w:val="nil"/>
            </w:tcBorders>
          </w:tcPr>
          <w:p w:rsidR="00581A36" w:rsidRDefault="00581A36" w:rsidP="00700B44">
            <w:pPr>
              <w:jc w:val="both"/>
              <w:rPr>
                <w:b/>
              </w:rPr>
            </w:pPr>
            <w:r>
              <w:rPr>
                <w:b/>
              </w:rPr>
              <w:t>)</w:t>
            </w:r>
          </w:p>
        </w:tc>
        <w:tc>
          <w:tcPr>
            <w:tcW w:w="4364" w:type="dxa"/>
            <w:tcBorders>
              <w:bottom w:val="nil"/>
            </w:tcBorders>
          </w:tcPr>
          <w:p w:rsidR="00581A36" w:rsidRDefault="00581A36" w:rsidP="00700B44">
            <w:pPr>
              <w:jc w:val="both"/>
              <w:rPr>
                <w:b/>
              </w:rPr>
            </w:pPr>
            <w:r>
              <w:rPr>
                <w:b/>
              </w:rPr>
              <w:t>ORDER DETERMINING HEIRS</w:t>
            </w:r>
          </w:p>
        </w:tc>
      </w:tr>
      <w:tr w:rsidR="00581A36" w:rsidTr="0050431C">
        <w:tc>
          <w:tcPr>
            <w:tcW w:w="4302" w:type="dxa"/>
          </w:tcPr>
          <w:p w:rsidR="00581A36" w:rsidRDefault="00581A36" w:rsidP="00700B44">
            <w:pPr>
              <w:jc w:val="both"/>
              <w:rPr>
                <w:b/>
              </w:rPr>
            </w:pPr>
          </w:p>
        </w:tc>
        <w:tc>
          <w:tcPr>
            <w:tcW w:w="694" w:type="dxa"/>
            <w:tcBorders>
              <w:bottom w:val="nil"/>
            </w:tcBorders>
          </w:tcPr>
          <w:p w:rsidR="00581A36" w:rsidRDefault="00581A36" w:rsidP="00700B44">
            <w:pPr>
              <w:jc w:val="both"/>
              <w:rPr>
                <w:b/>
              </w:rPr>
            </w:pPr>
            <w:r>
              <w:rPr>
                <w:b/>
              </w:rPr>
              <w:t>)</w:t>
            </w:r>
          </w:p>
        </w:tc>
        <w:tc>
          <w:tcPr>
            <w:tcW w:w="4364" w:type="dxa"/>
            <w:tcBorders>
              <w:bottom w:val="nil"/>
            </w:tcBorders>
          </w:tcPr>
          <w:p w:rsidR="00581A36" w:rsidRDefault="00581A36" w:rsidP="00700B44">
            <w:pPr>
              <w:jc w:val="both"/>
              <w:rPr>
                <w:b/>
              </w:rPr>
            </w:pPr>
          </w:p>
        </w:tc>
      </w:tr>
      <w:tr w:rsidR="00581A36" w:rsidTr="0050431C">
        <w:tc>
          <w:tcPr>
            <w:tcW w:w="4302" w:type="dxa"/>
          </w:tcPr>
          <w:p w:rsidR="00581A36" w:rsidRDefault="00581A36" w:rsidP="00700B44">
            <w:pPr>
              <w:ind w:left="2160"/>
              <w:jc w:val="both"/>
              <w:rPr>
                <w:b/>
              </w:rPr>
            </w:pPr>
            <w:r>
              <w:rPr>
                <w:b/>
              </w:rPr>
              <w:t>Petitioner,</w:t>
            </w:r>
          </w:p>
        </w:tc>
        <w:tc>
          <w:tcPr>
            <w:tcW w:w="694" w:type="dxa"/>
            <w:tcBorders>
              <w:bottom w:val="nil"/>
            </w:tcBorders>
          </w:tcPr>
          <w:p w:rsidR="00581A36" w:rsidRDefault="00581A36" w:rsidP="00700B44">
            <w:pPr>
              <w:jc w:val="both"/>
              <w:rPr>
                <w:b/>
              </w:rPr>
            </w:pPr>
            <w:r>
              <w:rPr>
                <w:b/>
              </w:rPr>
              <w:t>)</w:t>
            </w:r>
          </w:p>
        </w:tc>
        <w:tc>
          <w:tcPr>
            <w:tcW w:w="4364" w:type="dxa"/>
            <w:tcBorders>
              <w:bottom w:val="nil"/>
            </w:tcBorders>
          </w:tcPr>
          <w:p w:rsidR="00581A36" w:rsidRDefault="00581A36" w:rsidP="00700B44">
            <w:pPr>
              <w:jc w:val="both"/>
              <w:rPr>
                <w:b/>
              </w:rPr>
            </w:pPr>
          </w:p>
        </w:tc>
      </w:tr>
      <w:tr w:rsidR="00581A36" w:rsidTr="0050431C">
        <w:tc>
          <w:tcPr>
            <w:tcW w:w="4302" w:type="dxa"/>
          </w:tcPr>
          <w:p w:rsidR="00581A36" w:rsidRDefault="00581A36" w:rsidP="00700B44">
            <w:pPr>
              <w:ind w:left="2160"/>
              <w:jc w:val="both"/>
              <w:rPr>
                <w:b/>
              </w:rPr>
            </w:pPr>
          </w:p>
        </w:tc>
        <w:tc>
          <w:tcPr>
            <w:tcW w:w="694" w:type="dxa"/>
            <w:tcBorders>
              <w:bottom w:val="nil"/>
            </w:tcBorders>
          </w:tcPr>
          <w:p w:rsidR="00581A36" w:rsidRDefault="00581A36" w:rsidP="00700B44">
            <w:pPr>
              <w:jc w:val="both"/>
              <w:rPr>
                <w:b/>
              </w:rPr>
            </w:pPr>
            <w:r>
              <w:rPr>
                <w:b/>
              </w:rPr>
              <w:t>)</w:t>
            </w:r>
          </w:p>
        </w:tc>
        <w:tc>
          <w:tcPr>
            <w:tcW w:w="4364" w:type="dxa"/>
            <w:tcBorders>
              <w:bottom w:val="nil"/>
            </w:tcBorders>
          </w:tcPr>
          <w:p w:rsidR="00581A36" w:rsidRDefault="00581A36" w:rsidP="00700B44">
            <w:pPr>
              <w:jc w:val="both"/>
              <w:rPr>
                <w:b/>
              </w:rPr>
            </w:pPr>
          </w:p>
        </w:tc>
      </w:tr>
      <w:tr w:rsidR="00581A36" w:rsidTr="0050431C">
        <w:tc>
          <w:tcPr>
            <w:tcW w:w="4302" w:type="dxa"/>
          </w:tcPr>
          <w:p w:rsidR="00581A36" w:rsidRDefault="00581A36" w:rsidP="00700B44">
            <w:pPr>
              <w:ind w:left="720"/>
              <w:jc w:val="both"/>
              <w:rPr>
                <w:b/>
              </w:rPr>
            </w:pPr>
            <w:r>
              <w:rPr>
                <w:b/>
              </w:rPr>
              <w:t>v</w:t>
            </w:r>
            <w:r w:rsidR="0050431C">
              <w:rPr>
                <w:b/>
              </w:rPr>
              <w:t>.</w:t>
            </w:r>
          </w:p>
        </w:tc>
        <w:tc>
          <w:tcPr>
            <w:tcW w:w="694" w:type="dxa"/>
            <w:tcBorders>
              <w:bottom w:val="nil"/>
            </w:tcBorders>
          </w:tcPr>
          <w:p w:rsidR="00581A36" w:rsidRDefault="00581A36" w:rsidP="00700B44">
            <w:pPr>
              <w:jc w:val="both"/>
              <w:rPr>
                <w:b/>
              </w:rPr>
            </w:pPr>
            <w:r>
              <w:rPr>
                <w:b/>
              </w:rPr>
              <w:t>)</w:t>
            </w:r>
          </w:p>
        </w:tc>
        <w:tc>
          <w:tcPr>
            <w:tcW w:w="4364" w:type="dxa"/>
            <w:tcBorders>
              <w:bottom w:val="nil"/>
            </w:tcBorders>
          </w:tcPr>
          <w:p w:rsidR="00581A36" w:rsidRDefault="00581A36" w:rsidP="00700B44">
            <w:pPr>
              <w:jc w:val="both"/>
              <w:rPr>
                <w:b/>
              </w:rPr>
            </w:pPr>
          </w:p>
        </w:tc>
      </w:tr>
      <w:tr w:rsidR="00581A36" w:rsidTr="0050431C">
        <w:tc>
          <w:tcPr>
            <w:tcW w:w="4302" w:type="dxa"/>
          </w:tcPr>
          <w:p w:rsidR="00581A36" w:rsidRDefault="00581A36" w:rsidP="0050431C">
            <w:pPr>
              <w:jc w:val="both"/>
              <w:rPr>
                <w:b/>
              </w:rPr>
            </w:pPr>
          </w:p>
        </w:tc>
        <w:tc>
          <w:tcPr>
            <w:tcW w:w="694" w:type="dxa"/>
            <w:tcBorders>
              <w:bottom w:val="nil"/>
            </w:tcBorders>
          </w:tcPr>
          <w:p w:rsidR="00581A36" w:rsidRDefault="00581A36" w:rsidP="00700B44">
            <w:pPr>
              <w:jc w:val="both"/>
              <w:rPr>
                <w:b/>
              </w:rPr>
            </w:pPr>
            <w:r>
              <w:rPr>
                <w:b/>
              </w:rPr>
              <w:t>)</w:t>
            </w:r>
          </w:p>
        </w:tc>
        <w:tc>
          <w:tcPr>
            <w:tcW w:w="4364" w:type="dxa"/>
            <w:tcBorders>
              <w:bottom w:val="nil"/>
            </w:tcBorders>
          </w:tcPr>
          <w:p w:rsidR="00581A36" w:rsidRDefault="00581A36" w:rsidP="00700B44">
            <w:pPr>
              <w:jc w:val="both"/>
              <w:rPr>
                <w:b/>
              </w:rPr>
            </w:pPr>
          </w:p>
        </w:tc>
      </w:tr>
      <w:tr w:rsidR="00581A36" w:rsidTr="0050431C">
        <w:trPr>
          <w:trHeight w:val="95"/>
        </w:trPr>
        <w:tc>
          <w:tcPr>
            <w:tcW w:w="4302" w:type="dxa"/>
          </w:tcPr>
          <w:p w:rsidR="00581A36" w:rsidRDefault="0050431C" w:rsidP="00700B44">
            <w:pPr>
              <w:jc w:val="both"/>
              <w:rPr>
                <w:b/>
              </w:rPr>
            </w:pPr>
            <w:r>
              <w:rPr>
                <w:b/>
              </w:rPr>
              <w:t>________________________</w:t>
            </w:r>
            <w:r w:rsidR="00CF2ECB">
              <w:rPr>
                <w:b/>
              </w:rPr>
              <w:t>,</w:t>
            </w:r>
          </w:p>
        </w:tc>
        <w:tc>
          <w:tcPr>
            <w:tcW w:w="694" w:type="dxa"/>
            <w:tcBorders>
              <w:bottom w:val="nil"/>
            </w:tcBorders>
          </w:tcPr>
          <w:p w:rsidR="00581A36" w:rsidRDefault="00581A36" w:rsidP="00700B44">
            <w:pPr>
              <w:jc w:val="both"/>
              <w:rPr>
                <w:b/>
              </w:rPr>
            </w:pPr>
            <w:r>
              <w:rPr>
                <w:b/>
              </w:rPr>
              <w:t>)</w:t>
            </w:r>
          </w:p>
        </w:tc>
        <w:tc>
          <w:tcPr>
            <w:tcW w:w="4364" w:type="dxa"/>
            <w:tcBorders>
              <w:bottom w:val="nil"/>
            </w:tcBorders>
          </w:tcPr>
          <w:p w:rsidR="00581A36" w:rsidRDefault="00581A36" w:rsidP="00700B44">
            <w:pPr>
              <w:jc w:val="both"/>
              <w:rPr>
                <w:b/>
              </w:rPr>
            </w:pPr>
          </w:p>
        </w:tc>
      </w:tr>
      <w:tr w:rsidR="00581A36" w:rsidTr="0050431C">
        <w:tc>
          <w:tcPr>
            <w:tcW w:w="4302" w:type="dxa"/>
          </w:tcPr>
          <w:p w:rsidR="0050431C" w:rsidRDefault="0050431C" w:rsidP="00700B44">
            <w:pPr>
              <w:ind w:left="2160"/>
              <w:jc w:val="both"/>
              <w:rPr>
                <w:b/>
              </w:rPr>
            </w:pPr>
          </w:p>
          <w:p w:rsidR="00581A36" w:rsidRDefault="00581A36" w:rsidP="00700B44">
            <w:pPr>
              <w:ind w:left="2160"/>
              <w:jc w:val="both"/>
              <w:rPr>
                <w:b/>
              </w:rPr>
            </w:pPr>
            <w:r>
              <w:rPr>
                <w:b/>
              </w:rPr>
              <w:t>Respondents.</w:t>
            </w:r>
          </w:p>
        </w:tc>
        <w:tc>
          <w:tcPr>
            <w:tcW w:w="694" w:type="dxa"/>
            <w:tcBorders>
              <w:bottom w:val="nil"/>
            </w:tcBorders>
          </w:tcPr>
          <w:p w:rsidR="00581A36" w:rsidRDefault="00581A36" w:rsidP="00700B44">
            <w:pPr>
              <w:jc w:val="both"/>
              <w:rPr>
                <w:b/>
              </w:rPr>
            </w:pPr>
            <w:r>
              <w:rPr>
                <w:b/>
              </w:rPr>
              <w:t>)</w:t>
            </w:r>
          </w:p>
          <w:p w:rsidR="0050431C" w:rsidRDefault="0050431C" w:rsidP="00700B44">
            <w:pPr>
              <w:jc w:val="both"/>
              <w:rPr>
                <w:b/>
              </w:rPr>
            </w:pPr>
            <w:r>
              <w:rPr>
                <w:b/>
              </w:rPr>
              <w:t>)</w:t>
            </w:r>
          </w:p>
        </w:tc>
        <w:tc>
          <w:tcPr>
            <w:tcW w:w="4364" w:type="dxa"/>
            <w:tcBorders>
              <w:bottom w:val="nil"/>
            </w:tcBorders>
          </w:tcPr>
          <w:p w:rsidR="00581A36" w:rsidRDefault="00581A36" w:rsidP="00700B44">
            <w:pPr>
              <w:jc w:val="both"/>
              <w:rPr>
                <w:b/>
              </w:rPr>
            </w:pPr>
          </w:p>
        </w:tc>
      </w:tr>
      <w:tr w:rsidR="00581A36" w:rsidTr="0050431C">
        <w:tc>
          <w:tcPr>
            <w:tcW w:w="4302" w:type="dxa"/>
          </w:tcPr>
          <w:p w:rsidR="00581A36" w:rsidRDefault="00581A36" w:rsidP="00700B44">
            <w:pPr>
              <w:jc w:val="both"/>
              <w:rPr>
                <w:b/>
              </w:rPr>
            </w:pPr>
          </w:p>
        </w:tc>
        <w:tc>
          <w:tcPr>
            <w:tcW w:w="694" w:type="dxa"/>
            <w:tcBorders>
              <w:bottom w:val="nil"/>
            </w:tcBorders>
          </w:tcPr>
          <w:p w:rsidR="00581A36" w:rsidRDefault="0050431C" w:rsidP="00700B44">
            <w:pPr>
              <w:jc w:val="both"/>
              <w:rPr>
                <w:b/>
              </w:rPr>
            </w:pPr>
            <w:r>
              <w:rPr>
                <w:b/>
              </w:rPr>
              <w:t>)</w:t>
            </w:r>
          </w:p>
        </w:tc>
        <w:tc>
          <w:tcPr>
            <w:tcW w:w="4364" w:type="dxa"/>
            <w:tcBorders>
              <w:bottom w:val="nil"/>
            </w:tcBorders>
          </w:tcPr>
          <w:p w:rsidR="00581A36" w:rsidRDefault="00581A36" w:rsidP="00700B44">
            <w:pPr>
              <w:jc w:val="both"/>
              <w:rPr>
                <w:b/>
              </w:rPr>
            </w:pPr>
          </w:p>
        </w:tc>
      </w:tr>
    </w:tbl>
    <w:p w:rsidR="00581A36" w:rsidRPr="00017FE4" w:rsidRDefault="00581A36" w:rsidP="00700B44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648"/>
      </w:tblGrid>
      <w:tr w:rsidR="00581A36" w:rsidRPr="00017FE4" w:rsidTr="007C1FFD">
        <w:tc>
          <w:tcPr>
            <w:tcW w:w="4788" w:type="dxa"/>
          </w:tcPr>
          <w:p w:rsidR="00581A36" w:rsidRPr="00017FE4" w:rsidRDefault="00581A36" w:rsidP="00700B44">
            <w:pPr>
              <w:ind w:left="2070"/>
              <w:jc w:val="both"/>
              <w:rPr>
                <w:b/>
              </w:rPr>
            </w:pPr>
            <w:r w:rsidRPr="00017FE4">
              <w:rPr>
                <w:b/>
              </w:rPr>
              <w:t>Hearing Date:</w:t>
            </w:r>
          </w:p>
        </w:tc>
        <w:tc>
          <w:tcPr>
            <w:tcW w:w="4788" w:type="dxa"/>
          </w:tcPr>
          <w:p w:rsidR="00581A36" w:rsidRPr="00017FE4" w:rsidRDefault="00E56590" w:rsidP="00700B44">
            <w:pPr>
              <w:ind w:left="252"/>
              <w:jc w:val="both"/>
              <w:rPr>
                <w:b/>
              </w:rPr>
            </w:pPr>
            <w:r>
              <w:rPr>
                <w:b/>
              </w:rPr>
              <w:t>__________ ____</w:t>
            </w:r>
            <w:r w:rsidR="00581A36" w:rsidRPr="00017FE4">
              <w:rPr>
                <w:b/>
              </w:rPr>
              <w:t>, 201</w:t>
            </w:r>
            <w:r w:rsidR="0050431C">
              <w:rPr>
                <w:b/>
              </w:rPr>
              <w:t>8</w:t>
            </w:r>
          </w:p>
        </w:tc>
      </w:tr>
      <w:tr w:rsidR="00581A36" w:rsidRPr="00017FE4" w:rsidTr="007C1FFD">
        <w:tc>
          <w:tcPr>
            <w:tcW w:w="4788" w:type="dxa"/>
          </w:tcPr>
          <w:p w:rsidR="00581A36" w:rsidRPr="00017FE4" w:rsidRDefault="00581A36" w:rsidP="00700B44">
            <w:pPr>
              <w:ind w:left="2070"/>
              <w:jc w:val="both"/>
              <w:rPr>
                <w:b/>
              </w:rPr>
            </w:pPr>
            <w:r w:rsidRPr="00017FE4">
              <w:rPr>
                <w:b/>
              </w:rPr>
              <w:t>Presiding Judge:</w:t>
            </w:r>
          </w:p>
        </w:tc>
        <w:tc>
          <w:tcPr>
            <w:tcW w:w="4788" w:type="dxa"/>
          </w:tcPr>
          <w:p w:rsidR="00581A36" w:rsidRPr="00017FE4" w:rsidRDefault="0050431C" w:rsidP="00700B44">
            <w:pPr>
              <w:ind w:left="252"/>
              <w:jc w:val="both"/>
              <w:rPr>
                <w:b/>
              </w:rPr>
            </w:pPr>
            <w:r>
              <w:rPr>
                <w:b/>
              </w:rPr>
              <w:t>__________________</w:t>
            </w:r>
          </w:p>
        </w:tc>
      </w:tr>
      <w:tr w:rsidR="00581A36" w:rsidRPr="00017FE4" w:rsidTr="007C1FFD">
        <w:tc>
          <w:tcPr>
            <w:tcW w:w="4788" w:type="dxa"/>
          </w:tcPr>
          <w:p w:rsidR="00581A36" w:rsidRPr="00017FE4" w:rsidRDefault="00581A36" w:rsidP="00700B44">
            <w:pPr>
              <w:ind w:left="2070"/>
              <w:jc w:val="both"/>
              <w:rPr>
                <w:b/>
              </w:rPr>
            </w:pPr>
            <w:r w:rsidRPr="00017FE4">
              <w:rPr>
                <w:b/>
              </w:rPr>
              <w:t>Petitioner:</w:t>
            </w:r>
          </w:p>
        </w:tc>
        <w:tc>
          <w:tcPr>
            <w:tcW w:w="4788" w:type="dxa"/>
          </w:tcPr>
          <w:p w:rsidR="00581A36" w:rsidRPr="00017FE4" w:rsidRDefault="0050431C" w:rsidP="0050431C">
            <w:pPr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</w:tr>
      <w:tr w:rsidR="00581A36" w:rsidRPr="00017FE4" w:rsidTr="007C1FFD">
        <w:tc>
          <w:tcPr>
            <w:tcW w:w="4788" w:type="dxa"/>
          </w:tcPr>
          <w:p w:rsidR="00581A36" w:rsidRPr="00017FE4" w:rsidRDefault="00581A36" w:rsidP="00700B44">
            <w:pPr>
              <w:ind w:left="2070"/>
              <w:jc w:val="both"/>
              <w:rPr>
                <w:b/>
              </w:rPr>
            </w:pPr>
            <w:r w:rsidRPr="00017FE4">
              <w:rPr>
                <w:b/>
              </w:rPr>
              <w:t>Petitioner’s Attorney:</w:t>
            </w:r>
          </w:p>
        </w:tc>
        <w:tc>
          <w:tcPr>
            <w:tcW w:w="4788" w:type="dxa"/>
          </w:tcPr>
          <w:p w:rsidR="0050431C" w:rsidRPr="00017FE4" w:rsidRDefault="0050431C" w:rsidP="0050431C">
            <w:pPr>
              <w:ind w:left="252"/>
              <w:jc w:val="both"/>
              <w:rPr>
                <w:b/>
              </w:rPr>
            </w:pPr>
            <w:r>
              <w:rPr>
                <w:b/>
              </w:rPr>
              <w:t>___________________</w:t>
            </w:r>
          </w:p>
        </w:tc>
      </w:tr>
      <w:tr w:rsidR="00581A36" w:rsidRPr="00017FE4" w:rsidTr="007C1FFD">
        <w:tc>
          <w:tcPr>
            <w:tcW w:w="4788" w:type="dxa"/>
          </w:tcPr>
          <w:p w:rsidR="00581A36" w:rsidRPr="00017FE4" w:rsidRDefault="00581A36" w:rsidP="00700B44">
            <w:pPr>
              <w:ind w:left="2070"/>
              <w:jc w:val="both"/>
              <w:rPr>
                <w:b/>
              </w:rPr>
            </w:pPr>
            <w:r w:rsidRPr="00017FE4">
              <w:rPr>
                <w:b/>
              </w:rPr>
              <w:t>Respondents:</w:t>
            </w:r>
          </w:p>
        </w:tc>
        <w:tc>
          <w:tcPr>
            <w:tcW w:w="4788" w:type="dxa"/>
          </w:tcPr>
          <w:p w:rsidR="00CF2ECB" w:rsidRPr="00017FE4" w:rsidRDefault="0050431C" w:rsidP="0050431C">
            <w:pPr>
              <w:jc w:val="both"/>
              <w:rPr>
                <w:b/>
              </w:rPr>
            </w:pPr>
            <w:r>
              <w:rPr>
                <w:b/>
              </w:rPr>
              <w:t xml:space="preserve">    ___________________</w:t>
            </w:r>
          </w:p>
        </w:tc>
      </w:tr>
      <w:tr w:rsidR="00581A36" w:rsidRPr="00017FE4" w:rsidTr="007C1FFD">
        <w:tc>
          <w:tcPr>
            <w:tcW w:w="4788" w:type="dxa"/>
          </w:tcPr>
          <w:p w:rsidR="00581A36" w:rsidRPr="00017FE4" w:rsidRDefault="00581A36" w:rsidP="00700B44">
            <w:pPr>
              <w:ind w:left="2070"/>
              <w:jc w:val="both"/>
              <w:rPr>
                <w:b/>
              </w:rPr>
            </w:pPr>
            <w:r w:rsidRPr="00017FE4">
              <w:rPr>
                <w:b/>
              </w:rPr>
              <w:t>Respondents’ Attorney:</w:t>
            </w:r>
          </w:p>
        </w:tc>
        <w:tc>
          <w:tcPr>
            <w:tcW w:w="4788" w:type="dxa"/>
          </w:tcPr>
          <w:p w:rsidR="00581A36" w:rsidRPr="0050431C" w:rsidRDefault="0050431C" w:rsidP="00700B44">
            <w:pPr>
              <w:ind w:left="252"/>
              <w:jc w:val="both"/>
              <w:rPr>
                <w:b/>
              </w:rPr>
            </w:pPr>
            <w:r>
              <w:rPr>
                <w:b/>
              </w:rPr>
              <w:t>___________________</w:t>
            </w:r>
          </w:p>
        </w:tc>
      </w:tr>
      <w:tr w:rsidR="00581A36" w:rsidRPr="00017FE4" w:rsidTr="007C1FFD">
        <w:tc>
          <w:tcPr>
            <w:tcW w:w="4788" w:type="dxa"/>
          </w:tcPr>
          <w:p w:rsidR="00581A36" w:rsidRPr="00017FE4" w:rsidRDefault="00581A36" w:rsidP="00700B44">
            <w:pPr>
              <w:ind w:left="2070"/>
              <w:jc w:val="both"/>
              <w:rPr>
                <w:b/>
              </w:rPr>
            </w:pPr>
            <w:r w:rsidRPr="00017FE4">
              <w:rPr>
                <w:b/>
              </w:rPr>
              <w:t>Court Reporter:</w:t>
            </w:r>
          </w:p>
        </w:tc>
        <w:tc>
          <w:tcPr>
            <w:tcW w:w="4788" w:type="dxa"/>
          </w:tcPr>
          <w:p w:rsidR="00581A36" w:rsidRPr="00017FE4" w:rsidRDefault="0050431C" w:rsidP="0050431C">
            <w:pPr>
              <w:jc w:val="both"/>
              <w:rPr>
                <w:b/>
              </w:rPr>
            </w:pPr>
            <w:r>
              <w:rPr>
                <w:b/>
              </w:rPr>
              <w:t xml:space="preserve">    ____________________</w:t>
            </w:r>
          </w:p>
        </w:tc>
      </w:tr>
      <w:tr w:rsidR="0050431C" w:rsidRPr="00017FE4" w:rsidTr="007C1FFD">
        <w:tc>
          <w:tcPr>
            <w:tcW w:w="4788" w:type="dxa"/>
          </w:tcPr>
          <w:p w:rsidR="0050431C" w:rsidRPr="00017FE4" w:rsidRDefault="0050431C" w:rsidP="0050431C">
            <w:pPr>
              <w:jc w:val="both"/>
              <w:rPr>
                <w:b/>
              </w:rPr>
            </w:pPr>
          </w:p>
        </w:tc>
        <w:tc>
          <w:tcPr>
            <w:tcW w:w="4788" w:type="dxa"/>
          </w:tcPr>
          <w:p w:rsidR="0050431C" w:rsidRPr="00017FE4" w:rsidRDefault="0050431C" w:rsidP="0050431C">
            <w:pPr>
              <w:jc w:val="both"/>
              <w:rPr>
                <w:b/>
              </w:rPr>
            </w:pPr>
          </w:p>
        </w:tc>
      </w:tr>
    </w:tbl>
    <w:p w:rsidR="00706DE7" w:rsidRPr="00017FE4" w:rsidRDefault="00706DE7" w:rsidP="00700B44">
      <w:pPr>
        <w:jc w:val="both"/>
        <w:rPr>
          <w:b/>
          <w:bCs/>
        </w:rPr>
      </w:pPr>
    </w:p>
    <w:p w:rsidR="00380588" w:rsidRDefault="00380588" w:rsidP="00380588">
      <w:pPr>
        <w:spacing w:line="480" w:lineRule="auto"/>
        <w:ind w:firstLine="720"/>
        <w:jc w:val="both"/>
      </w:pPr>
      <w:r w:rsidRPr="00017FE4">
        <w:rPr>
          <w:b/>
        </w:rPr>
        <w:t>THIS MATTER</w:t>
      </w:r>
      <w:r w:rsidRPr="00017FE4">
        <w:t xml:space="preserve"> </w:t>
      </w:r>
      <w:r>
        <w:t xml:space="preserve">reconvened </w:t>
      </w:r>
      <w:r w:rsidRPr="00017FE4">
        <w:t>before the Court upon a Petition for Determination of Heirs</w:t>
      </w:r>
      <w:r>
        <w:t>,</w:t>
      </w:r>
      <w:r w:rsidRPr="00017FE4">
        <w:t xml:space="preserve"> </w:t>
      </w:r>
      <w:proofErr w:type="gramStart"/>
      <w:r w:rsidRPr="00017FE4">
        <w:t>filed</w:t>
      </w:r>
      <w:proofErr w:type="gramEnd"/>
      <w:r w:rsidRPr="00017FE4">
        <w:t xml:space="preserve"> by Petitioner </w:t>
      </w:r>
      <w:r w:rsidR="0050431C">
        <w:t xml:space="preserve">____________ on ______ ___, </w:t>
      </w:r>
      <w:r w:rsidRPr="00017FE4">
        <w:t>2017.</w:t>
      </w:r>
      <w:r>
        <w:t xml:space="preserve"> The original </w:t>
      </w:r>
      <w:r w:rsidR="0050431C">
        <w:t>hearing was held on _______</w:t>
      </w:r>
      <w:proofErr w:type="gramStart"/>
      <w:r w:rsidR="0050431C">
        <w:t>_  _</w:t>
      </w:r>
      <w:proofErr w:type="gramEnd"/>
      <w:r w:rsidR="0050431C">
        <w:t>___</w:t>
      </w:r>
      <w:r>
        <w:t>, 20</w:t>
      </w:r>
      <w:r w:rsidR="0050431C">
        <w:t>17. Respondent _____________</w:t>
      </w:r>
      <w:r>
        <w:t xml:space="preserve"> </w:t>
      </w:r>
      <w:proofErr w:type="gramStart"/>
      <w:r>
        <w:t>was not served</w:t>
      </w:r>
      <w:proofErr w:type="gramEnd"/>
      <w:r>
        <w:t xml:space="preserve"> with notice of the original hearing and was not present. As a result, the hearing </w:t>
      </w:r>
      <w:proofErr w:type="gramStart"/>
      <w:r>
        <w:t>was reconvened</w:t>
      </w:r>
      <w:proofErr w:type="gramEnd"/>
      <w:r>
        <w:t xml:space="preserve"> in order to allow Petitioner an opportunity to serve and provide notice to </w:t>
      </w:r>
      <w:r w:rsidR="0050431C">
        <w:t>_____________</w:t>
      </w:r>
      <w:r>
        <w:t xml:space="preserve">. The Court did not require Petitioner to re-publish the Notice of Hearing. </w:t>
      </w:r>
    </w:p>
    <w:p w:rsidR="00380588" w:rsidRPr="00017FE4" w:rsidRDefault="00380588" w:rsidP="00380588">
      <w:pPr>
        <w:spacing w:line="480" w:lineRule="auto"/>
        <w:ind w:firstLine="720"/>
        <w:jc w:val="both"/>
      </w:pPr>
      <w:r w:rsidRPr="00017FE4">
        <w:t xml:space="preserve">Present at </w:t>
      </w:r>
      <w:proofErr w:type="gramStart"/>
      <w:r>
        <w:t>today’s</w:t>
      </w:r>
      <w:proofErr w:type="gramEnd"/>
      <w:r w:rsidRPr="00017FE4">
        <w:t xml:space="preserve"> hearing </w:t>
      </w:r>
      <w:r>
        <w:t>were</w:t>
      </w:r>
      <w:r w:rsidRPr="00017FE4">
        <w:t xml:space="preserve"> Petitioner, represented by </w:t>
      </w:r>
      <w:r w:rsidR="0050431C">
        <w:t>_____________</w:t>
      </w:r>
      <w:r w:rsidRPr="00017FE4">
        <w:t xml:space="preserve"> Esq., and Respondents </w:t>
      </w:r>
      <w:r w:rsidR="0050431C">
        <w:t>_____________</w:t>
      </w:r>
      <w:r w:rsidRPr="00017FE4">
        <w:t xml:space="preserve">, </w:t>
      </w:r>
      <w:r w:rsidR="0050431C">
        <w:t>_____________</w:t>
      </w:r>
      <w:r w:rsidRPr="00017FE4">
        <w:t xml:space="preserve">, and </w:t>
      </w:r>
      <w:r w:rsidR="0050431C">
        <w:t>_____________</w:t>
      </w:r>
      <w:r w:rsidRPr="00017FE4">
        <w:t xml:space="preserve">. Respondent </w:t>
      </w:r>
      <w:r w:rsidR="0050431C">
        <w:t>_____________</w:t>
      </w:r>
      <w:r w:rsidRPr="00017FE4">
        <w:t xml:space="preserve"> failed to appear pursuant to proper notice. </w:t>
      </w:r>
    </w:p>
    <w:p w:rsidR="009D7D55" w:rsidRPr="00017FE4" w:rsidRDefault="00380588" w:rsidP="00380588">
      <w:pPr>
        <w:spacing w:line="480" w:lineRule="auto"/>
        <w:ind w:firstLine="720"/>
        <w:jc w:val="both"/>
      </w:pPr>
      <w:r w:rsidRPr="00017FE4">
        <w:lastRenderedPageBreak/>
        <w:t>After consideration of the testimony at the hearing and the pleadings, the Court makes the following findings of fact and conclusions of law:</w:t>
      </w:r>
    </w:p>
    <w:p w:rsidR="00700B44" w:rsidRPr="00017FE4" w:rsidRDefault="00700B44" w:rsidP="00700B44">
      <w:pPr>
        <w:tabs>
          <w:tab w:val="center" w:pos="4680"/>
        </w:tabs>
        <w:spacing w:line="480" w:lineRule="auto"/>
        <w:jc w:val="center"/>
        <w:rPr>
          <w:u w:val="single"/>
        </w:rPr>
      </w:pPr>
      <w:r w:rsidRPr="00017FE4">
        <w:rPr>
          <w:b/>
          <w:u w:val="single"/>
        </w:rPr>
        <w:t>FINDINGS OF FACT AND CONCLUSIONS OF LAW</w:t>
      </w:r>
    </w:p>
    <w:p w:rsidR="00700B44" w:rsidRPr="00017FE4" w:rsidRDefault="00700B44" w:rsidP="00700B44">
      <w:pPr>
        <w:pStyle w:val="ListParagraph"/>
        <w:widowControl/>
        <w:numPr>
          <w:ilvl w:val="0"/>
          <w:numId w:val="7"/>
        </w:numPr>
        <w:autoSpaceDE/>
        <w:autoSpaceDN/>
        <w:adjustRightInd/>
        <w:spacing w:line="480" w:lineRule="auto"/>
        <w:ind w:left="0" w:firstLine="720"/>
        <w:jc w:val="both"/>
        <w:rPr>
          <w:rFonts w:ascii="Times New Roman" w:hAnsi="Times New Roman"/>
        </w:rPr>
      </w:pPr>
      <w:r w:rsidRPr="00017FE4">
        <w:rPr>
          <w:rFonts w:ascii="Times New Roman" w:hAnsi="Times New Roman"/>
        </w:rPr>
        <w:t>The Court has jurisdiction over this matter and venue is proper pursuant to S.C. Code of Laws Ann. §§ 62-1-302 and 62-3-201(a</w:t>
      </w:r>
      <w:proofErr w:type="gramStart"/>
      <w:r w:rsidRPr="00017FE4">
        <w:rPr>
          <w:rFonts w:ascii="Times New Roman" w:hAnsi="Times New Roman"/>
        </w:rPr>
        <w:t>)(</w:t>
      </w:r>
      <w:proofErr w:type="gramEnd"/>
      <w:r w:rsidRPr="00017FE4">
        <w:rPr>
          <w:rFonts w:ascii="Times New Roman" w:hAnsi="Times New Roman"/>
        </w:rPr>
        <w:t>1).</w:t>
      </w:r>
    </w:p>
    <w:p w:rsidR="00700B44" w:rsidRPr="00017FE4" w:rsidRDefault="00700B44" w:rsidP="00700B44">
      <w:pPr>
        <w:pStyle w:val="ListParagraph"/>
        <w:widowControl/>
        <w:numPr>
          <w:ilvl w:val="0"/>
          <w:numId w:val="7"/>
        </w:numPr>
        <w:autoSpaceDE/>
        <w:autoSpaceDN/>
        <w:adjustRightInd/>
        <w:spacing w:line="480" w:lineRule="auto"/>
        <w:ind w:left="0" w:firstLine="720"/>
        <w:jc w:val="both"/>
        <w:rPr>
          <w:rFonts w:ascii="Times New Roman" w:hAnsi="Times New Roman"/>
        </w:rPr>
      </w:pPr>
      <w:r w:rsidRPr="00017FE4">
        <w:rPr>
          <w:rFonts w:ascii="Times New Roman" w:hAnsi="Times New Roman"/>
        </w:rPr>
        <w:t>Proper notice was given to all parties with an interest in this matter pursuant to S.C. Code of Laws Ann. § 62-1-401.</w:t>
      </w:r>
    </w:p>
    <w:p w:rsidR="0076620D" w:rsidRDefault="0076620D" w:rsidP="00700B44">
      <w:pPr>
        <w:pStyle w:val="ListParagraph"/>
        <w:widowControl/>
        <w:numPr>
          <w:ilvl w:val="0"/>
          <w:numId w:val="7"/>
        </w:numPr>
        <w:autoSpaceDE/>
        <w:autoSpaceDN/>
        <w:adjustRightInd/>
        <w:spacing w:line="480" w:lineRule="auto"/>
        <w:ind w:left="0" w:firstLine="720"/>
        <w:jc w:val="both"/>
        <w:rPr>
          <w:rFonts w:ascii="Times New Roman" w:hAnsi="Times New Roman"/>
        </w:rPr>
      </w:pPr>
      <w:r w:rsidRPr="00017FE4">
        <w:rPr>
          <w:rFonts w:ascii="Times New Roman" w:hAnsi="Times New Roman"/>
        </w:rPr>
        <w:t xml:space="preserve">An Order of Publication </w:t>
      </w:r>
      <w:proofErr w:type="gramStart"/>
      <w:r w:rsidRPr="00017FE4">
        <w:rPr>
          <w:rFonts w:ascii="Times New Roman" w:hAnsi="Times New Roman"/>
        </w:rPr>
        <w:t>was issued</w:t>
      </w:r>
      <w:proofErr w:type="gramEnd"/>
      <w:r w:rsidRPr="00017FE4">
        <w:rPr>
          <w:rFonts w:ascii="Times New Roman" w:hAnsi="Times New Roman"/>
        </w:rPr>
        <w:t xml:space="preserve"> by this Court on </w:t>
      </w:r>
      <w:r w:rsidR="00E56590">
        <w:rPr>
          <w:rFonts w:ascii="Times New Roman" w:hAnsi="Times New Roman"/>
        </w:rPr>
        <w:t>_________</w:t>
      </w:r>
      <w:r w:rsidR="0050431C">
        <w:rPr>
          <w:rFonts w:ascii="Times New Roman" w:hAnsi="Times New Roman"/>
        </w:rPr>
        <w:t>_</w:t>
      </w:r>
      <w:r w:rsidR="00E56590">
        <w:rPr>
          <w:rFonts w:ascii="Times New Roman" w:hAnsi="Times New Roman"/>
        </w:rPr>
        <w:t xml:space="preserve"> </w:t>
      </w:r>
      <w:r w:rsidR="0050431C">
        <w:rPr>
          <w:rFonts w:ascii="Times New Roman" w:hAnsi="Times New Roman"/>
        </w:rPr>
        <w:t>___</w:t>
      </w:r>
      <w:r w:rsidRPr="00017FE4">
        <w:rPr>
          <w:rFonts w:ascii="Times New Roman" w:hAnsi="Times New Roman"/>
        </w:rPr>
        <w:t xml:space="preserve">, 2017 directing the Notice of Hearing to be published once a week for three (3) consecutive weeks in the </w:t>
      </w:r>
      <w:r w:rsidR="00D65C35">
        <w:rPr>
          <w:rFonts w:ascii="Times New Roman" w:hAnsi="Times New Roman"/>
        </w:rPr>
        <w:t>(chosen newspaper)</w:t>
      </w:r>
      <w:r w:rsidRPr="00017FE4">
        <w:rPr>
          <w:rFonts w:ascii="Times New Roman" w:hAnsi="Times New Roman"/>
          <w:i/>
        </w:rPr>
        <w:t>.</w:t>
      </w:r>
      <w:r w:rsidRPr="00017FE4">
        <w:rPr>
          <w:rFonts w:ascii="Times New Roman" w:hAnsi="Times New Roman"/>
        </w:rPr>
        <w:t xml:space="preserve">  Pursuant to said Order, the Notice of Hearing was published in the</w:t>
      </w:r>
      <w:r w:rsidR="00D65C35">
        <w:rPr>
          <w:rFonts w:ascii="Times New Roman" w:hAnsi="Times New Roman"/>
        </w:rPr>
        <w:t xml:space="preserve"> (chosen newspaper) </w:t>
      </w:r>
      <w:r w:rsidRPr="00017FE4">
        <w:rPr>
          <w:rFonts w:ascii="Times New Roman" w:hAnsi="Times New Roman"/>
        </w:rPr>
        <w:t xml:space="preserve">on </w:t>
      </w:r>
      <w:r w:rsidR="0050431C">
        <w:rPr>
          <w:rFonts w:ascii="Times New Roman" w:hAnsi="Times New Roman"/>
        </w:rPr>
        <w:t>__________ ___</w:t>
      </w:r>
      <w:r w:rsidRPr="00017FE4">
        <w:rPr>
          <w:rFonts w:ascii="Times New Roman" w:hAnsi="Times New Roman"/>
        </w:rPr>
        <w:t xml:space="preserve">, 2017, </w:t>
      </w:r>
      <w:r w:rsidR="0050431C">
        <w:rPr>
          <w:rFonts w:ascii="Times New Roman" w:hAnsi="Times New Roman"/>
        </w:rPr>
        <w:t>_________</w:t>
      </w:r>
      <w:proofErr w:type="gramStart"/>
      <w:r w:rsidR="0050431C">
        <w:rPr>
          <w:rFonts w:ascii="Times New Roman" w:hAnsi="Times New Roman"/>
        </w:rPr>
        <w:t>_  _</w:t>
      </w:r>
      <w:proofErr w:type="gramEnd"/>
      <w:r w:rsidR="0050431C">
        <w:rPr>
          <w:rFonts w:ascii="Times New Roman" w:hAnsi="Times New Roman"/>
        </w:rPr>
        <w:t>__</w:t>
      </w:r>
      <w:r w:rsidRPr="00017FE4">
        <w:rPr>
          <w:rFonts w:ascii="Times New Roman" w:hAnsi="Times New Roman"/>
        </w:rPr>
        <w:t xml:space="preserve">, 2017, and </w:t>
      </w:r>
      <w:r w:rsidR="00E56590">
        <w:rPr>
          <w:rFonts w:ascii="Times New Roman" w:hAnsi="Times New Roman"/>
        </w:rPr>
        <w:t>___________</w:t>
      </w:r>
      <w:r w:rsidR="0050431C">
        <w:rPr>
          <w:rFonts w:ascii="Times New Roman" w:hAnsi="Times New Roman"/>
        </w:rPr>
        <w:t xml:space="preserve"> ___</w:t>
      </w:r>
      <w:r w:rsidRPr="00017FE4">
        <w:rPr>
          <w:rFonts w:ascii="Times New Roman" w:hAnsi="Times New Roman"/>
        </w:rPr>
        <w:t>, 2017, and proof of such publication was duly filed with this Court.  No other interested parties appeared pursuant to proper notice.</w:t>
      </w:r>
    </w:p>
    <w:p w:rsidR="00380588" w:rsidRPr="00017FE4" w:rsidRDefault="00380588" w:rsidP="00700B44">
      <w:pPr>
        <w:pStyle w:val="ListParagraph"/>
        <w:widowControl/>
        <w:numPr>
          <w:ilvl w:val="0"/>
          <w:numId w:val="7"/>
        </w:numPr>
        <w:autoSpaceDE/>
        <w:autoSpaceDN/>
        <w:adjustRightInd/>
        <w:spacing w:line="480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Petitioner was not required t</w:t>
      </w:r>
      <w:r w:rsidR="007C5866">
        <w:rPr>
          <w:rFonts w:ascii="Times New Roman" w:hAnsi="Times New Roman"/>
        </w:rPr>
        <w:t xml:space="preserve">o re-publish Notice of Hearing for the </w:t>
      </w:r>
      <w:r w:rsidR="0050431C">
        <w:rPr>
          <w:rFonts w:ascii="Times New Roman" w:hAnsi="Times New Roman"/>
        </w:rPr>
        <w:t>_____________ __</w:t>
      </w:r>
      <w:proofErr w:type="gramStart"/>
      <w:r w:rsidR="0050431C">
        <w:rPr>
          <w:rFonts w:ascii="Times New Roman" w:hAnsi="Times New Roman"/>
        </w:rPr>
        <w:t xml:space="preserve">_ </w:t>
      </w:r>
      <w:r w:rsidR="00D65C35">
        <w:rPr>
          <w:rFonts w:ascii="Times New Roman" w:hAnsi="Times New Roman"/>
        </w:rPr>
        <w:t>,</w:t>
      </w:r>
      <w:proofErr w:type="gramEnd"/>
      <w:r w:rsidR="00D65C35">
        <w:rPr>
          <w:rFonts w:ascii="Times New Roman" w:hAnsi="Times New Roman"/>
        </w:rPr>
        <w:t xml:space="preserve"> 2018</w:t>
      </w:r>
      <w:r w:rsidR="007C5866">
        <w:rPr>
          <w:rFonts w:ascii="Times New Roman" w:hAnsi="Times New Roman"/>
        </w:rPr>
        <w:t xml:space="preserve"> reconvening of the hearing to determine heirs. </w:t>
      </w:r>
    </w:p>
    <w:p w:rsidR="0076620D" w:rsidRPr="00017FE4" w:rsidRDefault="0076620D" w:rsidP="0076620D">
      <w:pPr>
        <w:pStyle w:val="ListParagraph"/>
        <w:widowControl/>
        <w:numPr>
          <w:ilvl w:val="0"/>
          <w:numId w:val="7"/>
        </w:numPr>
        <w:autoSpaceDE/>
        <w:autoSpaceDN/>
        <w:adjustRightInd/>
        <w:spacing w:line="480" w:lineRule="auto"/>
        <w:ind w:left="0" w:firstLine="720"/>
        <w:jc w:val="both"/>
        <w:rPr>
          <w:rFonts w:ascii="Times New Roman" w:hAnsi="Times New Roman"/>
        </w:rPr>
      </w:pPr>
      <w:r w:rsidRPr="00017FE4">
        <w:rPr>
          <w:rFonts w:ascii="Times New Roman" w:hAnsi="Times New Roman"/>
        </w:rPr>
        <w:t>Proof of Delivery of Notice of Hearing</w:t>
      </w:r>
      <w:r w:rsidR="007C5866">
        <w:rPr>
          <w:rFonts w:ascii="Times New Roman" w:hAnsi="Times New Roman"/>
        </w:rPr>
        <w:t xml:space="preserve"> </w:t>
      </w:r>
      <w:proofErr w:type="gramStart"/>
      <w:r w:rsidR="007C5866">
        <w:rPr>
          <w:rFonts w:ascii="Times New Roman" w:hAnsi="Times New Roman"/>
        </w:rPr>
        <w:t>was sent</w:t>
      </w:r>
      <w:proofErr w:type="gramEnd"/>
      <w:r w:rsidRPr="00017FE4">
        <w:rPr>
          <w:rFonts w:ascii="Times New Roman" w:hAnsi="Times New Roman"/>
        </w:rPr>
        <w:t xml:space="preserve"> to seven (7) addresses for </w:t>
      </w:r>
      <w:r w:rsidR="0050431C">
        <w:rPr>
          <w:rFonts w:ascii="Times New Roman" w:hAnsi="Times New Roman"/>
        </w:rPr>
        <w:t>_____________</w:t>
      </w:r>
      <w:r w:rsidR="007C5866">
        <w:rPr>
          <w:rFonts w:ascii="Times New Roman" w:hAnsi="Times New Roman"/>
        </w:rPr>
        <w:t xml:space="preserve"> and</w:t>
      </w:r>
      <w:r w:rsidRPr="00017FE4">
        <w:rPr>
          <w:rFonts w:ascii="Times New Roman" w:hAnsi="Times New Roman"/>
        </w:rPr>
        <w:t xml:space="preserve"> was filed with this Court on </w:t>
      </w:r>
      <w:r w:rsidR="0050431C">
        <w:rPr>
          <w:rFonts w:ascii="Times New Roman" w:hAnsi="Times New Roman"/>
        </w:rPr>
        <w:t>_____________ ___</w:t>
      </w:r>
      <w:r w:rsidR="00D65C35">
        <w:rPr>
          <w:rFonts w:ascii="Times New Roman" w:hAnsi="Times New Roman"/>
        </w:rPr>
        <w:t>, 2018</w:t>
      </w:r>
      <w:r w:rsidRPr="00017FE4">
        <w:rPr>
          <w:rFonts w:ascii="Times New Roman" w:hAnsi="Times New Roman"/>
        </w:rPr>
        <w:t>.</w:t>
      </w:r>
    </w:p>
    <w:p w:rsidR="001B7E63" w:rsidRPr="00017FE4" w:rsidRDefault="008868B4" w:rsidP="00700B44">
      <w:pPr>
        <w:numPr>
          <w:ilvl w:val="0"/>
          <w:numId w:val="7"/>
        </w:numPr>
        <w:spacing w:line="480" w:lineRule="auto"/>
        <w:ind w:left="0" w:firstLine="720"/>
        <w:jc w:val="both"/>
      </w:pPr>
      <w:r w:rsidRPr="00017FE4">
        <w:t xml:space="preserve">Petitioner is the </w:t>
      </w:r>
      <w:r w:rsidR="00A55AF6" w:rsidRPr="00017FE4">
        <w:t>daughter</w:t>
      </w:r>
      <w:r w:rsidRPr="00017FE4">
        <w:t xml:space="preserve"> of the Decedent, who died intestate</w:t>
      </w:r>
      <w:r w:rsidR="00A55AF6" w:rsidRPr="00017FE4">
        <w:t xml:space="preserve"> </w:t>
      </w:r>
      <w:r w:rsidR="00E56590">
        <w:t>_______</w:t>
      </w:r>
      <w:proofErr w:type="gramStart"/>
      <w:r w:rsidR="00E56590">
        <w:t>_  _</w:t>
      </w:r>
      <w:proofErr w:type="gramEnd"/>
      <w:r w:rsidR="00E56590">
        <w:t>__</w:t>
      </w:r>
      <w:r w:rsidR="00DB507A">
        <w:t>, 2005</w:t>
      </w:r>
      <w:r w:rsidR="00E56590">
        <w:t>, in ________</w:t>
      </w:r>
      <w:r w:rsidR="001B7E63" w:rsidRPr="00017FE4">
        <w:t xml:space="preserve"> County, </w:t>
      </w:r>
      <w:r w:rsidR="00E56590">
        <w:t>__________</w:t>
      </w:r>
      <w:r w:rsidR="009D28F9" w:rsidRPr="00017FE4">
        <w:t>, as evidenced by the Death Certificate filed herein</w:t>
      </w:r>
      <w:r w:rsidR="001B7E63" w:rsidRPr="00017FE4">
        <w:t xml:space="preserve">. </w:t>
      </w:r>
      <w:r w:rsidR="00DB507A">
        <w:t xml:space="preserve">Decedent </w:t>
      </w:r>
      <w:proofErr w:type="gramStart"/>
      <w:r w:rsidR="00DB507A">
        <w:t>is believed</w:t>
      </w:r>
      <w:proofErr w:type="gramEnd"/>
      <w:r w:rsidR="00DB507A">
        <w:t xml:space="preserve"> to have an interest in property in </w:t>
      </w:r>
      <w:r w:rsidR="0050431C">
        <w:t>_________</w:t>
      </w:r>
      <w:r w:rsidR="00DB507A">
        <w:t xml:space="preserve"> County, South Carolina.</w:t>
      </w:r>
    </w:p>
    <w:p w:rsidR="008868B4" w:rsidRPr="00017FE4" w:rsidRDefault="00BB6796" w:rsidP="00700B44">
      <w:pPr>
        <w:numPr>
          <w:ilvl w:val="0"/>
          <w:numId w:val="7"/>
        </w:numPr>
        <w:spacing w:line="480" w:lineRule="auto"/>
        <w:ind w:left="0" w:firstLine="720"/>
        <w:jc w:val="both"/>
      </w:pPr>
      <w:r w:rsidRPr="00017FE4">
        <w:t xml:space="preserve">At the time of </w:t>
      </w:r>
      <w:r w:rsidR="00DB507A">
        <w:t>his</w:t>
      </w:r>
      <w:r w:rsidRPr="00017FE4">
        <w:t xml:space="preserve"> death, </w:t>
      </w:r>
      <w:proofErr w:type="gramStart"/>
      <w:r w:rsidR="0002665D" w:rsidRPr="00017FE4">
        <w:t xml:space="preserve">Decedent was </w:t>
      </w:r>
      <w:r w:rsidR="001B7E63" w:rsidRPr="00017FE4">
        <w:t xml:space="preserve">survived by </w:t>
      </w:r>
      <w:r w:rsidR="004766C5">
        <w:t>(#)</w:t>
      </w:r>
      <w:r w:rsidR="00DB507A">
        <w:t xml:space="preserve"> </w:t>
      </w:r>
      <w:r w:rsidRPr="00017FE4">
        <w:t xml:space="preserve">children, </w:t>
      </w:r>
      <w:r w:rsidR="0050431C">
        <w:t>_____________</w:t>
      </w:r>
      <w:r w:rsidRPr="00017FE4">
        <w:t xml:space="preserve">, </w:t>
      </w:r>
      <w:r w:rsidR="0050431C">
        <w:t>_____________</w:t>
      </w:r>
      <w:r w:rsidRPr="00017FE4">
        <w:t xml:space="preserve">, and </w:t>
      </w:r>
      <w:r w:rsidR="0050431C">
        <w:t>_____________</w:t>
      </w:r>
      <w:r w:rsidR="007C5866">
        <w:t xml:space="preserve"> (Petitioner)</w:t>
      </w:r>
      <w:proofErr w:type="gramEnd"/>
      <w:r w:rsidRPr="00017FE4">
        <w:t>.</w:t>
      </w:r>
      <w:bookmarkStart w:id="0" w:name="_GoBack"/>
      <w:bookmarkEnd w:id="0"/>
    </w:p>
    <w:p w:rsidR="00BB6796" w:rsidRPr="00017FE4" w:rsidRDefault="009D7D55" w:rsidP="00700B44">
      <w:pPr>
        <w:numPr>
          <w:ilvl w:val="0"/>
          <w:numId w:val="7"/>
        </w:numPr>
        <w:spacing w:line="480" w:lineRule="auto"/>
        <w:ind w:left="0" w:firstLine="720"/>
        <w:jc w:val="both"/>
      </w:pPr>
      <w:r>
        <w:t xml:space="preserve">Decedent’s </w:t>
      </w:r>
      <w:r w:rsidR="00DB507A">
        <w:t xml:space="preserve">parents, </w:t>
      </w:r>
      <w:r w:rsidR="0050431C">
        <w:t>_____________</w:t>
      </w:r>
      <w:r w:rsidR="00DB507A">
        <w:t xml:space="preserve"> and </w:t>
      </w:r>
      <w:r w:rsidR="0050431C">
        <w:t>_____________</w:t>
      </w:r>
      <w:r w:rsidR="00DB507A">
        <w:t xml:space="preserve">, predeceased him. </w:t>
      </w:r>
      <w:r w:rsidR="00BB6796" w:rsidRPr="00017FE4">
        <w:t xml:space="preserve"> </w:t>
      </w:r>
    </w:p>
    <w:p w:rsidR="002F2D59" w:rsidRPr="00017FE4" w:rsidRDefault="00700B44" w:rsidP="00380588">
      <w:pPr>
        <w:numPr>
          <w:ilvl w:val="0"/>
          <w:numId w:val="7"/>
        </w:numPr>
        <w:spacing w:line="480" w:lineRule="auto"/>
        <w:ind w:left="0" w:firstLine="720"/>
        <w:jc w:val="both"/>
      </w:pPr>
      <w:r w:rsidRPr="00017FE4">
        <w:lastRenderedPageBreak/>
        <w:t>The Court finds</w:t>
      </w:r>
      <w:r w:rsidR="008868B4" w:rsidRPr="00017FE4">
        <w:t xml:space="preserve"> that the heirs of the Decedent</w:t>
      </w:r>
      <w:r w:rsidR="00F36955" w:rsidRPr="00017FE4">
        <w:t xml:space="preserve"> are</w:t>
      </w:r>
      <w:r w:rsidR="00DB507A">
        <w:t xml:space="preserve"> </w:t>
      </w:r>
      <w:r w:rsidR="0050431C">
        <w:t>_____________</w:t>
      </w:r>
      <w:r w:rsidR="00DB507A">
        <w:t xml:space="preserve">, </w:t>
      </w:r>
      <w:r w:rsidR="0050431C">
        <w:t>_____________</w:t>
      </w:r>
      <w:r w:rsidR="00DB507A">
        <w:t xml:space="preserve">, and </w:t>
      </w:r>
      <w:r w:rsidR="0050431C">
        <w:t>_____________</w:t>
      </w:r>
      <w:r w:rsidR="00BB6796" w:rsidRPr="00017FE4">
        <w:t xml:space="preserve">. </w:t>
      </w:r>
      <w:r w:rsidRPr="00017FE4">
        <w:t>The Court</w:t>
      </w:r>
      <w:r w:rsidR="007E56FC" w:rsidRPr="00017FE4">
        <w:t xml:space="preserve"> further find</w:t>
      </w:r>
      <w:r w:rsidRPr="00017FE4">
        <w:t>s</w:t>
      </w:r>
      <w:r w:rsidR="007E56FC" w:rsidRPr="00017FE4">
        <w:t xml:space="preserve"> there are</w:t>
      </w:r>
      <w:r w:rsidR="00BB6796" w:rsidRPr="00017FE4">
        <w:t xml:space="preserve"> no other heirs of the Decedent</w:t>
      </w:r>
      <w:r w:rsidRPr="00017FE4">
        <w:t>.</w:t>
      </w:r>
    </w:p>
    <w:p w:rsidR="002F5DCB" w:rsidRPr="00017FE4" w:rsidRDefault="002F5DCB" w:rsidP="002F5DCB">
      <w:pPr>
        <w:spacing w:line="480" w:lineRule="auto"/>
        <w:ind w:left="720"/>
        <w:jc w:val="both"/>
      </w:pPr>
      <w:r w:rsidRPr="00017FE4">
        <w:t>Based upon the foregoing, it is now hereby</w:t>
      </w:r>
    </w:p>
    <w:p w:rsidR="00BB6796" w:rsidRDefault="002F5DCB" w:rsidP="00BB6796">
      <w:pPr>
        <w:spacing w:line="480" w:lineRule="auto"/>
        <w:ind w:firstLine="720"/>
        <w:jc w:val="both"/>
      </w:pPr>
      <w:r w:rsidRPr="00017FE4">
        <w:rPr>
          <w:b/>
        </w:rPr>
        <w:t>ORDERED, ADJUDGED, AND DECREED</w:t>
      </w:r>
      <w:r w:rsidR="00BB6796" w:rsidRPr="00017FE4">
        <w:t xml:space="preserve"> that the sole heirs of the Estate of </w:t>
      </w:r>
      <w:r w:rsidR="00E56590">
        <w:t>________</w:t>
      </w:r>
      <w:proofErr w:type="gramStart"/>
      <w:r w:rsidR="00E56590">
        <w:t>_  _</w:t>
      </w:r>
      <w:proofErr w:type="gramEnd"/>
      <w:r w:rsidR="00E56590">
        <w:t>___________</w:t>
      </w:r>
      <w:r w:rsidR="00BB6796" w:rsidRPr="00017FE4">
        <w:t xml:space="preserve"> are </w:t>
      </w:r>
      <w:r w:rsidR="0050431C">
        <w:t>_____________</w:t>
      </w:r>
      <w:r w:rsidR="00DB507A">
        <w:t xml:space="preserve">, </w:t>
      </w:r>
      <w:r w:rsidR="0050431C">
        <w:t>_____________</w:t>
      </w:r>
      <w:r w:rsidR="00406233">
        <w:t xml:space="preserve">, and </w:t>
      </w:r>
      <w:r w:rsidR="0050431C">
        <w:t>_____________</w:t>
      </w:r>
      <w:r w:rsidR="00406233">
        <w:t>; it is further</w:t>
      </w:r>
    </w:p>
    <w:p w:rsidR="00406233" w:rsidRPr="00406233" w:rsidRDefault="00406233" w:rsidP="00406233">
      <w:pPr>
        <w:spacing w:line="480" w:lineRule="auto"/>
        <w:ind w:firstLine="720"/>
        <w:jc w:val="both"/>
        <w:rPr>
          <w:szCs w:val="22"/>
        </w:rPr>
      </w:pPr>
      <w:r>
        <w:rPr>
          <w:b/>
        </w:rPr>
        <w:t xml:space="preserve">ORDERED, ADJUDGED, AND DECREED </w:t>
      </w:r>
      <w:r>
        <w:t>that this Order shall be subject to such further Orders of this Court as may become necessary.</w:t>
      </w:r>
    </w:p>
    <w:p w:rsidR="008868B4" w:rsidRPr="00017FE4" w:rsidRDefault="008868B4" w:rsidP="007D262A">
      <w:pPr>
        <w:spacing w:line="480" w:lineRule="auto"/>
        <w:ind w:firstLine="720"/>
        <w:jc w:val="both"/>
      </w:pPr>
      <w:proofErr w:type="gramStart"/>
      <w:r w:rsidRPr="00017FE4">
        <w:rPr>
          <w:b/>
        </w:rPr>
        <w:t>AND</w:t>
      </w:r>
      <w:proofErr w:type="gramEnd"/>
      <w:r w:rsidRPr="00017FE4">
        <w:rPr>
          <w:b/>
        </w:rPr>
        <w:t xml:space="preserve"> IT IS SO ORDERED</w:t>
      </w:r>
      <w:r w:rsidRPr="00017FE4">
        <w:t xml:space="preserve">. </w:t>
      </w:r>
    </w:p>
    <w:p w:rsidR="00DB507A" w:rsidRDefault="00DB507A" w:rsidP="00DB507A">
      <w:pPr>
        <w:ind w:firstLine="4320"/>
        <w:jc w:val="both"/>
      </w:pPr>
    </w:p>
    <w:p w:rsidR="00DB507A" w:rsidRDefault="00DB507A" w:rsidP="00DB507A">
      <w:pPr>
        <w:ind w:firstLine="4320"/>
        <w:jc w:val="both"/>
      </w:pPr>
      <w:r>
        <w:t>____</w:t>
      </w:r>
      <w:r w:rsidR="008868B4" w:rsidRPr="00017FE4">
        <w:t>_______</w:t>
      </w:r>
      <w:r>
        <w:t>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56590">
        <w:rPr>
          <w:b/>
        </w:rPr>
        <w:t xml:space="preserve">(Judge </w:t>
      </w:r>
      <w:proofErr w:type="gramStart"/>
      <w:r w:rsidR="00E56590">
        <w:rPr>
          <w:b/>
        </w:rPr>
        <w:t>name</w:t>
      </w:r>
      <w:proofErr w:type="gramEnd"/>
      <w:r w:rsidR="00E56590">
        <w:rPr>
          <w:b/>
        </w:rPr>
        <w:t>)</w:t>
      </w:r>
    </w:p>
    <w:p w:rsidR="008868B4" w:rsidRPr="00DB507A" w:rsidRDefault="00E56590" w:rsidP="00DB507A">
      <w:pPr>
        <w:ind w:firstLine="4320"/>
        <w:jc w:val="both"/>
      </w:pPr>
      <w:r>
        <w:rPr>
          <w:b/>
        </w:rPr>
        <w:t>[</w:t>
      </w:r>
      <w:r w:rsidR="002F5DCB" w:rsidRPr="00017FE4">
        <w:rPr>
          <w:b/>
        </w:rPr>
        <w:t>ASSOCIATE</w:t>
      </w:r>
      <w:r>
        <w:rPr>
          <w:b/>
        </w:rPr>
        <w:t>]</w:t>
      </w:r>
      <w:r w:rsidR="002F5DCB" w:rsidRPr="00017FE4">
        <w:rPr>
          <w:b/>
        </w:rPr>
        <w:t xml:space="preserve"> </w:t>
      </w:r>
      <w:r w:rsidR="00706DE7" w:rsidRPr="00017FE4">
        <w:rPr>
          <w:b/>
        </w:rPr>
        <w:t>JUDGE OF PROBATE</w:t>
      </w:r>
    </w:p>
    <w:p w:rsidR="00706DE7" w:rsidRPr="00017FE4" w:rsidRDefault="008868B4" w:rsidP="00700B44">
      <w:pPr>
        <w:jc w:val="both"/>
      </w:pPr>
      <w:r w:rsidRPr="00017FE4">
        <w:t>Date:</w:t>
      </w:r>
      <w:r w:rsidR="00706DE7" w:rsidRPr="00DB507A">
        <w:rPr>
          <w:u w:val="single"/>
        </w:rPr>
        <w:t xml:space="preserve"> </w:t>
      </w:r>
      <w:r w:rsidR="000551FC" w:rsidRPr="00DB507A">
        <w:rPr>
          <w:u w:val="single"/>
        </w:rPr>
        <w:t>____</w:t>
      </w:r>
      <w:r w:rsidRPr="00DB507A">
        <w:rPr>
          <w:u w:val="single"/>
        </w:rPr>
        <w:t>__________</w:t>
      </w:r>
      <w:r w:rsidR="000551FC" w:rsidRPr="00DB507A">
        <w:rPr>
          <w:u w:val="single"/>
        </w:rPr>
        <w:t>,</w:t>
      </w:r>
      <w:r w:rsidR="00E56590">
        <w:t xml:space="preserve"> 2018</w:t>
      </w:r>
    </w:p>
    <w:p w:rsidR="008868B4" w:rsidRPr="00017FE4" w:rsidRDefault="008868B4" w:rsidP="00700B44">
      <w:pPr>
        <w:jc w:val="both"/>
      </w:pPr>
      <w:r w:rsidRPr="00017FE4">
        <w:t>Charleston, S</w:t>
      </w:r>
      <w:r w:rsidR="00706DE7" w:rsidRPr="00017FE4">
        <w:t xml:space="preserve">outh </w:t>
      </w:r>
      <w:r w:rsidRPr="00017FE4">
        <w:t>C</w:t>
      </w:r>
      <w:r w:rsidR="00706DE7" w:rsidRPr="00017FE4">
        <w:t>arolina</w:t>
      </w:r>
      <w:r w:rsidRPr="00017FE4">
        <w:t xml:space="preserve"> </w:t>
      </w:r>
    </w:p>
    <w:sectPr w:rsidR="008868B4" w:rsidRPr="00017FE4" w:rsidSect="002F5DCB">
      <w:footerReference w:type="default" r:id="rId7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864" w:rsidRDefault="00F74864" w:rsidP="008C1145">
      <w:r>
        <w:separator/>
      </w:r>
    </w:p>
  </w:endnote>
  <w:endnote w:type="continuationSeparator" w:id="0">
    <w:p w:rsidR="00F74864" w:rsidRDefault="00F74864" w:rsidP="008C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636285"/>
      <w:docPartObj>
        <w:docPartGallery w:val="Page Numbers (Top of Page)"/>
        <w:docPartUnique/>
      </w:docPartObj>
    </w:sdtPr>
    <w:sdtEndPr/>
    <w:sdtContent>
      <w:p w:rsidR="002F5DCB" w:rsidRDefault="002F5DCB">
        <w:pPr>
          <w:pStyle w:val="Footer"/>
          <w:jc w:val="center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 w:rsidR="004766C5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 w:rsidR="004766C5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</w:p>
    </w:sdtContent>
  </w:sdt>
  <w:p w:rsidR="000551FC" w:rsidRDefault="000551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864" w:rsidRDefault="00F74864" w:rsidP="008C1145">
      <w:r>
        <w:separator/>
      </w:r>
    </w:p>
  </w:footnote>
  <w:footnote w:type="continuationSeparator" w:id="0">
    <w:p w:rsidR="00F74864" w:rsidRDefault="00F74864" w:rsidP="008C1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ParaNumbers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E450C5"/>
    <w:multiLevelType w:val="hybridMultilevel"/>
    <w:tmpl w:val="C9E62F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25419F"/>
    <w:multiLevelType w:val="hybridMultilevel"/>
    <w:tmpl w:val="8676F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D55AA"/>
    <w:multiLevelType w:val="hybridMultilevel"/>
    <w:tmpl w:val="362A6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45164"/>
    <w:multiLevelType w:val="hybridMultilevel"/>
    <w:tmpl w:val="6F883E2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42D45DC"/>
    <w:multiLevelType w:val="hybridMultilevel"/>
    <w:tmpl w:val="A934B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6741C"/>
    <w:multiLevelType w:val="hybridMultilevel"/>
    <w:tmpl w:val="4C908D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165715"/>
    <w:multiLevelType w:val="hybridMultilevel"/>
    <w:tmpl w:val="1E32C0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8B502D7"/>
    <w:multiLevelType w:val="hybridMultilevel"/>
    <w:tmpl w:val="B3CAF884"/>
    <w:lvl w:ilvl="0" w:tplc="62F0F5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B4"/>
    <w:rsid w:val="00017FE4"/>
    <w:rsid w:val="00026322"/>
    <w:rsid w:val="0002665D"/>
    <w:rsid w:val="000551FC"/>
    <w:rsid w:val="000A14C3"/>
    <w:rsid w:val="001B7E63"/>
    <w:rsid w:val="00283263"/>
    <w:rsid w:val="002F2D59"/>
    <w:rsid w:val="002F5DCB"/>
    <w:rsid w:val="00380588"/>
    <w:rsid w:val="00406233"/>
    <w:rsid w:val="004766C5"/>
    <w:rsid w:val="004F484E"/>
    <w:rsid w:val="0050431C"/>
    <w:rsid w:val="005516C9"/>
    <w:rsid w:val="00581A36"/>
    <w:rsid w:val="005C07BC"/>
    <w:rsid w:val="00662C9E"/>
    <w:rsid w:val="00700B44"/>
    <w:rsid w:val="00706DE7"/>
    <w:rsid w:val="0076620D"/>
    <w:rsid w:val="007C5866"/>
    <w:rsid w:val="007D262A"/>
    <w:rsid w:val="007E56FC"/>
    <w:rsid w:val="00853A88"/>
    <w:rsid w:val="00875653"/>
    <w:rsid w:val="008868B4"/>
    <w:rsid w:val="00896A08"/>
    <w:rsid w:val="008C1145"/>
    <w:rsid w:val="00953603"/>
    <w:rsid w:val="009967A2"/>
    <w:rsid w:val="009D28F9"/>
    <w:rsid w:val="009D7D55"/>
    <w:rsid w:val="00A55AF6"/>
    <w:rsid w:val="00A56C57"/>
    <w:rsid w:val="00AA4557"/>
    <w:rsid w:val="00B16718"/>
    <w:rsid w:val="00B92E94"/>
    <w:rsid w:val="00BB6796"/>
    <w:rsid w:val="00BC7AB5"/>
    <w:rsid w:val="00CF2ECB"/>
    <w:rsid w:val="00D65C35"/>
    <w:rsid w:val="00DB507A"/>
    <w:rsid w:val="00E56590"/>
    <w:rsid w:val="00F36955"/>
    <w:rsid w:val="00F74864"/>
    <w:rsid w:val="00FC2363"/>
    <w:rsid w:val="00FE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C1C8DE"/>
  <w15:docId w15:val="{1FFF0733-9EB9-4F6C-A449-91D3A21E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uiPriority w:val="59"/>
    <w:rsid w:val="00706D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55AF6"/>
    <w:pPr>
      <w:ind w:left="720"/>
      <w:contextualSpacing/>
    </w:pPr>
    <w:rPr>
      <w:rFonts w:ascii="Courier" w:hAnsi="Courier"/>
    </w:rPr>
  </w:style>
  <w:style w:type="paragraph" w:styleId="Header">
    <w:name w:val="header"/>
    <w:basedOn w:val="Normal"/>
    <w:link w:val="HeaderChar"/>
    <w:unhideWhenUsed/>
    <w:rsid w:val="008C114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C114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114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C1145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581A36"/>
    <w:rPr>
      <w:rFonts w:eastAsia="Calibri"/>
      <w:kern w:val="18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CF2ECB"/>
    <w:rPr>
      <w:rFonts w:cs="Times New Roman"/>
    </w:rPr>
  </w:style>
  <w:style w:type="paragraph" w:styleId="BalloonText">
    <w:name w:val="Balloon Text"/>
    <w:basedOn w:val="Normal"/>
    <w:link w:val="BalloonTextChar"/>
    <w:semiHidden/>
    <w:unhideWhenUsed/>
    <w:rsid w:val="00875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75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533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SOUTH CAROLINA</vt:lpstr>
    </vt:vector>
  </TitlesOfParts>
  <Company>BON LLC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SOUTH CAROLINA</dc:title>
  <dc:subject/>
  <dc:creator>Lilly Healy</dc:creator>
  <cp:keywords/>
  <dc:description/>
  <cp:lastModifiedBy>Brenna Dickson</cp:lastModifiedBy>
  <cp:revision>3</cp:revision>
  <cp:lastPrinted>2017-11-03T15:18:00Z</cp:lastPrinted>
  <dcterms:created xsi:type="dcterms:W3CDTF">2018-03-22T18:39:00Z</dcterms:created>
  <dcterms:modified xsi:type="dcterms:W3CDTF">2018-03-23T18:20:00Z</dcterms:modified>
</cp:coreProperties>
</file>